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56"/>
        <w:gridCol w:w="7104"/>
      </w:tblGrid>
      <w:tr w:rsidR="00AB6DA4" w:rsidTr="00AB6DA4">
        <w:trPr>
          <w:trHeight w:val="2818"/>
        </w:trPr>
        <w:tc>
          <w:tcPr>
            <w:tcW w:w="7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МУНИЦИПАЛЬНОЕ БЮДЖЕТНОЕ УЧРЕЖДЕНИЕ</w:t>
            </w:r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 xml:space="preserve">«КОМПЛЕКСНЫЙ ЦЕНТР </w:t>
            </w:r>
            <w:proofErr w:type="gramStart"/>
            <w:r>
              <w:rPr>
                <w:b/>
                <w:sz w:val="20"/>
                <w:szCs w:val="20"/>
              </w:rPr>
              <w:t>СОЦИАЛЬНОГО</w:t>
            </w:r>
            <w:proofErr w:type="gramEnd"/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ОБСЛУЖИВАНИЯ НАСЕЛЕНИЯ</w:t>
            </w:r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ГОРОДИЩЕНСКОГО РАЙОНА</w:t>
            </w:r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ПЕНЗЕНСКОЙ ОБЛАСТИ</w:t>
            </w:r>
          </w:p>
          <w:p w:rsidR="00AB6DA4" w:rsidRDefault="00AB6DA4">
            <w:pPr>
              <w:pStyle w:val="Standard"/>
              <w:spacing w:line="276" w:lineRule="auto"/>
              <w:ind w:left="5" w:right="5"/>
              <w:jc w:val="center"/>
            </w:pPr>
            <w:proofErr w:type="gramStart"/>
            <w:r>
              <w:rPr>
                <w:sz w:val="20"/>
                <w:szCs w:val="20"/>
              </w:rPr>
              <w:t>(МБУ «ГОРОДИЩЕНСКИЙ КЦСОН»</w:t>
            </w:r>
            <w:proofErr w:type="gramEnd"/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442310, г. Городище, ул. </w:t>
            </w:r>
            <w:proofErr w:type="spellStart"/>
            <w:r>
              <w:rPr>
                <w:sz w:val="20"/>
                <w:szCs w:val="20"/>
              </w:rPr>
              <w:t>Советскаяы</w:t>
            </w:r>
            <w:proofErr w:type="spellEnd"/>
            <w:r>
              <w:rPr>
                <w:sz w:val="20"/>
                <w:szCs w:val="20"/>
              </w:rPr>
              <w:t>, д. 1</w:t>
            </w:r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sz w:val="20"/>
                <w:szCs w:val="20"/>
              </w:rPr>
              <w:t>тел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факс) 8(84158)3-23-01, 3-30-66, 3-14-41</w:t>
            </w:r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Internetlink"/>
                  <w:sz w:val="20"/>
                  <w:szCs w:val="20"/>
                  <w:lang w:val="en-US"/>
                </w:rPr>
                <w:t>gorkcson</w:t>
              </w:r>
              <w:r>
                <w:rPr>
                  <w:rStyle w:val="Internetlink"/>
                  <w:sz w:val="20"/>
                  <w:szCs w:val="20"/>
                </w:rPr>
                <w:t>@</w:t>
              </w:r>
              <w:r>
                <w:rPr>
                  <w:rStyle w:val="Internetlink"/>
                  <w:sz w:val="20"/>
                  <w:szCs w:val="20"/>
                  <w:lang w:val="en-US"/>
                </w:rPr>
                <w:t>mail</w:t>
              </w:r>
              <w:r>
                <w:rPr>
                  <w:rStyle w:val="Internetlink"/>
                  <w:sz w:val="20"/>
                  <w:szCs w:val="20"/>
                </w:rPr>
                <w:t>.</w:t>
              </w:r>
              <w:r>
                <w:rPr>
                  <w:rStyle w:val="Internetlink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Internetlink"/>
                <w:sz w:val="20"/>
                <w:szCs w:val="20"/>
              </w:rPr>
              <w:t xml:space="preserve">  </w:t>
            </w:r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rStyle w:val="Internetlink"/>
                <w:color w:val="000000"/>
                <w:sz w:val="20"/>
                <w:szCs w:val="20"/>
              </w:rPr>
              <w:t>ОКПО 33192061, ОГРН 102580074315404</w:t>
            </w:r>
          </w:p>
          <w:p w:rsidR="00AB6DA4" w:rsidRDefault="00AB6DA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Internetlink"/>
                <w:color w:val="000000"/>
                <w:sz w:val="20"/>
                <w:szCs w:val="20"/>
              </w:rPr>
              <w:t>ИНН/КПП 5812001740 / 581201001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</w:p>
          <w:p w:rsidR="00AB6DA4" w:rsidRDefault="00392276">
            <w:pPr>
              <w:pStyle w:val="Standard"/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       04.04.2022 № </w:t>
            </w:r>
            <w:r w:rsidR="00B42781">
              <w:rPr>
                <w:sz w:val="20"/>
                <w:szCs w:val="20"/>
              </w:rPr>
              <w:t>124</w:t>
            </w:r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sz w:val="20"/>
                <w:szCs w:val="20"/>
              </w:rPr>
              <w:t>_________________№_____________</w:t>
            </w:r>
          </w:p>
          <w:p w:rsidR="00AB6DA4" w:rsidRDefault="00AB6DA4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DA4" w:rsidRDefault="00AB6DA4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B6DA4" w:rsidRDefault="00AB6DA4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7BDF" w:rsidRDefault="00AB6DA4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труда,</w:t>
            </w:r>
          </w:p>
          <w:p w:rsidR="00AB6DA4" w:rsidRDefault="00AB6DA4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социальной защиты и демографии</w:t>
            </w:r>
          </w:p>
          <w:p w:rsidR="00AB6DA4" w:rsidRDefault="00AB6DA4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Пензенской области</w:t>
            </w:r>
          </w:p>
        </w:tc>
      </w:tr>
    </w:tbl>
    <w:p w:rsidR="00AB6DA4" w:rsidRDefault="00AB6DA4" w:rsidP="00AB6DA4">
      <w:pPr>
        <w:jc w:val="center"/>
      </w:pPr>
      <w:r>
        <w:t xml:space="preserve">Информация по проверкам органов государственного контроля в </w:t>
      </w:r>
      <w:r w:rsidR="00392276">
        <w:t>2021 году</w:t>
      </w:r>
      <w:r>
        <w:t xml:space="preserve"> МБУ «</w:t>
      </w:r>
      <w:proofErr w:type="spellStart"/>
      <w:r>
        <w:t>Городищенский</w:t>
      </w:r>
      <w:proofErr w:type="spellEnd"/>
      <w:r>
        <w:t xml:space="preserve"> КЦСОН».</w:t>
      </w:r>
    </w:p>
    <w:tbl>
      <w:tblPr>
        <w:tblStyle w:val="1"/>
        <w:tblW w:w="15564" w:type="dxa"/>
        <w:tblLayout w:type="fixed"/>
        <w:tblLook w:val="01E0"/>
      </w:tblPr>
      <w:tblGrid>
        <w:gridCol w:w="2268"/>
        <w:gridCol w:w="1384"/>
        <w:gridCol w:w="3119"/>
        <w:gridCol w:w="1134"/>
        <w:gridCol w:w="4252"/>
        <w:gridCol w:w="1843"/>
        <w:gridCol w:w="1564"/>
      </w:tblGrid>
      <w:tr w:rsidR="00AB6DA4" w:rsidRPr="00AB6DA4" w:rsidTr="00AB6DA4">
        <w:tc>
          <w:tcPr>
            <w:tcW w:w="2268" w:type="dxa"/>
          </w:tcPr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Наименование органа государственного контроля, которым проводилась  проверка  </w:t>
            </w:r>
          </w:p>
        </w:tc>
        <w:tc>
          <w:tcPr>
            <w:tcW w:w="1384" w:type="dxa"/>
          </w:tcPr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Дата   проверки </w:t>
            </w:r>
          </w:p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(месяц окончания)</w:t>
            </w:r>
          </w:p>
        </w:tc>
        <w:tc>
          <w:tcPr>
            <w:tcW w:w="3119" w:type="dxa"/>
          </w:tcPr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Краткое описание каждого нарушения, установленного проверкой  со ссылкой на НПА* </w:t>
            </w:r>
          </w:p>
        </w:tc>
        <w:tc>
          <w:tcPr>
            <w:tcW w:w="1134" w:type="dxa"/>
          </w:tcPr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Срок устранения нарушения</w:t>
            </w:r>
          </w:p>
        </w:tc>
        <w:tc>
          <w:tcPr>
            <w:tcW w:w="4252" w:type="dxa"/>
          </w:tcPr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Информация об устранении нарушений с указанием срока, если не устранено, то указать причины</w:t>
            </w:r>
          </w:p>
        </w:tc>
        <w:tc>
          <w:tcPr>
            <w:tcW w:w="1843" w:type="dxa"/>
          </w:tcPr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Количество протоколов об административном правонарушении  (с указанием статьи, суммы штрафа, кем оплачен штраф)</w:t>
            </w:r>
          </w:p>
        </w:tc>
        <w:tc>
          <w:tcPr>
            <w:tcW w:w="1564" w:type="dxa"/>
          </w:tcPr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Количество выданных предписаний, требований (указать исполнено или нет)</w:t>
            </w:r>
          </w:p>
        </w:tc>
      </w:tr>
      <w:tr w:rsidR="00AB6DA4" w:rsidRPr="00AB6DA4" w:rsidTr="00AB6DA4">
        <w:tc>
          <w:tcPr>
            <w:tcW w:w="2268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6</w:t>
            </w:r>
          </w:p>
        </w:tc>
        <w:tc>
          <w:tcPr>
            <w:tcW w:w="1564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7</w:t>
            </w:r>
          </w:p>
        </w:tc>
      </w:tr>
      <w:tr w:rsidR="00392276" w:rsidRPr="00AB6DA4" w:rsidTr="00AB6DA4">
        <w:tc>
          <w:tcPr>
            <w:tcW w:w="2268" w:type="dxa"/>
          </w:tcPr>
          <w:p w:rsidR="00392276" w:rsidRPr="00AB6DA4" w:rsidRDefault="00392276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Прокуратура </w:t>
            </w:r>
            <w:proofErr w:type="spellStart"/>
            <w:r w:rsidRPr="00AB6DA4">
              <w:rPr>
                <w:sz w:val="22"/>
                <w:szCs w:val="22"/>
              </w:rPr>
              <w:t>Городищенского</w:t>
            </w:r>
            <w:proofErr w:type="spellEnd"/>
            <w:r w:rsidRPr="00AB6DA4">
              <w:rPr>
                <w:sz w:val="22"/>
                <w:szCs w:val="22"/>
              </w:rPr>
              <w:t xml:space="preserve">  района</w:t>
            </w:r>
          </w:p>
        </w:tc>
        <w:tc>
          <w:tcPr>
            <w:tcW w:w="1384" w:type="dxa"/>
          </w:tcPr>
          <w:p w:rsidR="00392276" w:rsidRPr="00AB6DA4" w:rsidRDefault="00392276" w:rsidP="004F2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05.02.2021</w:t>
            </w:r>
          </w:p>
        </w:tc>
        <w:tc>
          <w:tcPr>
            <w:tcW w:w="3119" w:type="dxa"/>
          </w:tcPr>
          <w:p w:rsidR="00392276" w:rsidRDefault="00392276" w:rsidP="00AD1DBA">
            <w:pPr>
              <w:jc w:val="center"/>
            </w:pPr>
            <w:r>
              <w:t xml:space="preserve">Нарушение п.п. «а, в, е, </w:t>
            </w:r>
            <w:proofErr w:type="spellStart"/>
            <w:r>
              <w:t>з</w:t>
            </w:r>
            <w:proofErr w:type="spellEnd"/>
            <w:r>
              <w:t>» п.16 Требований к антитеррористической защищенности, регламентированное Постановлением Правительства РФ от 13.05.2016 № 410</w:t>
            </w:r>
          </w:p>
        </w:tc>
        <w:tc>
          <w:tcPr>
            <w:tcW w:w="1134" w:type="dxa"/>
          </w:tcPr>
          <w:p w:rsidR="00392276" w:rsidRDefault="00392276" w:rsidP="00AD1DBA">
            <w:pPr>
              <w:jc w:val="center"/>
            </w:pPr>
            <w:r>
              <w:t>Февраль 2021</w:t>
            </w:r>
          </w:p>
        </w:tc>
        <w:tc>
          <w:tcPr>
            <w:tcW w:w="4252" w:type="dxa"/>
          </w:tcPr>
          <w:p w:rsidR="00392276" w:rsidRDefault="00392276" w:rsidP="00AD1DBA">
            <w:r>
              <w:t>а) Разработано Положение об организации пропускного режима в отделении социального приюта МБУ «</w:t>
            </w:r>
            <w:proofErr w:type="spellStart"/>
            <w:r>
              <w:t>Городищенский</w:t>
            </w:r>
            <w:proofErr w:type="spellEnd"/>
            <w:r>
              <w:t xml:space="preserve"> КЦСОН»;</w:t>
            </w:r>
          </w:p>
          <w:p w:rsidR="00392276" w:rsidRPr="00E819EA" w:rsidRDefault="00392276" w:rsidP="00AD1DBA">
            <w:pPr>
              <w:jc w:val="both"/>
            </w:pPr>
            <w:r>
              <w:t xml:space="preserve">в) </w:t>
            </w:r>
            <w:r w:rsidRPr="00E819EA">
              <w:t xml:space="preserve">Ответственной за обеспечение антитеррористической защищенности отделения социального приюта назначена заведующая </w:t>
            </w:r>
            <w:proofErr w:type="spellStart"/>
            <w:r w:rsidRPr="00E819EA">
              <w:t>Мухратова</w:t>
            </w:r>
            <w:proofErr w:type="spellEnd"/>
            <w:r w:rsidRPr="00E819EA">
              <w:t xml:space="preserve"> В.В.;</w:t>
            </w:r>
          </w:p>
          <w:p w:rsidR="00392276" w:rsidRPr="00E819EA" w:rsidRDefault="00392276" w:rsidP="00AD1DBA">
            <w:pPr>
              <w:jc w:val="both"/>
            </w:pPr>
            <w:r>
              <w:t xml:space="preserve">е) </w:t>
            </w:r>
            <w:r w:rsidRPr="00E819EA">
              <w:t>Разработан план мероприятий по антитеррористической защищенности отделения социального приюта МБУ «</w:t>
            </w:r>
            <w:proofErr w:type="spellStart"/>
            <w:r w:rsidRPr="00E819EA">
              <w:t>Городищенский</w:t>
            </w:r>
            <w:proofErr w:type="spellEnd"/>
            <w:r w:rsidRPr="00E819EA">
              <w:t xml:space="preserve"> КЦСОН» на 2021 год, в котором предусмотрено ежемесячное проведение практических занятий с работниками и воспитанниками по действиям при </w:t>
            </w:r>
            <w:r w:rsidRPr="00E819EA">
              <w:lastRenderedPageBreak/>
              <w:t>обнаружении посторонних лиц и подозрительных предметов на объекте и территории, а также при угрозе совершения террористического акта;</w:t>
            </w:r>
          </w:p>
          <w:p w:rsidR="00392276" w:rsidRPr="00E819EA" w:rsidRDefault="00392276" w:rsidP="00AD1DBA">
            <w:pPr>
              <w:jc w:val="both"/>
            </w:pPr>
            <w:proofErr w:type="spellStart"/>
            <w:r>
              <w:t>з</w:t>
            </w:r>
            <w:proofErr w:type="spellEnd"/>
            <w:r>
              <w:t xml:space="preserve">) </w:t>
            </w:r>
            <w:r w:rsidRPr="00E819EA">
              <w:t>Разработан план взаимодействия с территориальными органами безопасности, территориальными органами безопасности, по защите объекта (территории) от террористических угроз.</w:t>
            </w:r>
          </w:p>
          <w:p w:rsidR="00392276" w:rsidRDefault="00392276" w:rsidP="00AD1DBA">
            <w:pPr>
              <w:jc w:val="center"/>
            </w:pPr>
          </w:p>
        </w:tc>
        <w:tc>
          <w:tcPr>
            <w:tcW w:w="1843" w:type="dxa"/>
          </w:tcPr>
          <w:p w:rsidR="00392276" w:rsidRDefault="00392276" w:rsidP="00AD1DBA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564" w:type="dxa"/>
          </w:tcPr>
          <w:p w:rsidR="00392276" w:rsidRDefault="00392276" w:rsidP="00AD1DBA">
            <w:pPr>
              <w:jc w:val="center"/>
            </w:pPr>
            <w:r>
              <w:t>1 представление</w:t>
            </w:r>
          </w:p>
          <w:p w:rsidR="00392276" w:rsidRDefault="00334B51" w:rsidP="00AD1DBA">
            <w:pPr>
              <w:jc w:val="center"/>
            </w:pPr>
            <w:r>
              <w:t>И</w:t>
            </w:r>
            <w:r w:rsidR="00392276">
              <w:t>сполнено</w:t>
            </w:r>
          </w:p>
          <w:p w:rsidR="00334B51" w:rsidRDefault="00334B51" w:rsidP="00AD1DBA">
            <w:pPr>
              <w:jc w:val="center"/>
            </w:pPr>
          </w:p>
        </w:tc>
      </w:tr>
      <w:tr w:rsidR="00334B51" w:rsidRPr="00AB6DA4" w:rsidTr="00AB6DA4">
        <w:tc>
          <w:tcPr>
            <w:tcW w:w="2268" w:type="dxa"/>
          </w:tcPr>
          <w:p w:rsidR="00334B51" w:rsidRPr="00AB6DA4" w:rsidRDefault="00334B51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lastRenderedPageBreak/>
              <w:t xml:space="preserve">Прокуратура </w:t>
            </w:r>
            <w:proofErr w:type="spellStart"/>
            <w:r w:rsidRPr="00AB6DA4">
              <w:rPr>
                <w:sz w:val="22"/>
                <w:szCs w:val="22"/>
              </w:rPr>
              <w:t>Городищенского</w:t>
            </w:r>
            <w:proofErr w:type="spellEnd"/>
            <w:r w:rsidRPr="00AB6DA4">
              <w:rPr>
                <w:sz w:val="22"/>
                <w:szCs w:val="22"/>
              </w:rPr>
              <w:t xml:space="preserve">  района</w:t>
            </w:r>
          </w:p>
        </w:tc>
        <w:tc>
          <w:tcPr>
            <w:tcW w:w="1384" w:type="dxa"/>
          </w:tcPr>
          <w:p w:rsidR="00334B51" w:rsidRDefault="00334B51" w:rsidP="004F2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</w:t>
            </w:r>
          </w:p>
        </w:tc>
        <w:tc>
          <w:tcPr>
            <w:tcW w:w="3119" w:type="dxa"/>
          </w:tcPr>
          <w:p w:rsidR="00334B51" w:rsidRDefault="00334B51" w:rsidP="00AD1DBA">
            <w:pPr>
              <w:jc w:val="center"/>
            </w:pPr>
            <w:r>
              <w:t xml:space="preserve">Проверка по факту длительного нахождения в отделении социального приюта несовершеннолетних, оставшихся </w:t>
            </w:r>
            <w:proofErr w:type="gramStart"/>
            <w:r>
              <w:t>без</w:t>
            </w:r>
            <w:proofErr w:type="gramEnd"/>
            <w:r>
              <w:t xml:space="preserve"> </w:t>
            </w:r>
            <w:proofErr w:type="gramStart"/>
            <w:r>
              <w:t>попечении</w:t>
            </w:r>
            <w:proofErr w:type="gramEnd"/>
            <w:r>
              <w:t xml:space="preserve"> родительской опеки</w:t>
            </w:r>
          </w:p>
        </w:tc>
        <w:tc>
          <w:tcPr>
            <w:tcW w:w="1134" w:type="dxa"/>
          </w:tcPr>
          <w:p w:rsidR="00334B51" w:rsidRDefault="00334B51" w:rsidP="00AD1DBA">
            <w:pPr>
              <w:jc w:val="center"/>
            </w:pPr>
            <w:r>
              <w:t>Март 2021</w:t>
            </w:r>
          </w:p>
        </w:tc>
        <w:tc>
          <w:tcPr>
            <w:tcW w:w="4252" w:type="dxa"/>
          </w:tcPr>
          <w:p w:rsidR="00334B51" w:rsidRDefault="00334B51" w:rsidP="00334B51">
            <w:r>
              <w:t xml:space="preserve">Длительно в отделении социального приюта находилась </w:t>
            </w:r>
            <w:proofErr w:type="spellStart"/>
            <w:r>
              <w:t>Бахтимова</w:t>
            </w:r>
            <w:proofErr w:type="spellEnd"/>
            <w:r>
              <w:t xml:space="preserve"> Виктория Викторовна по ходатайству органов опеки и школы.</w:t>
            </w:r>
          </w:p>
        </w:tc>
        <w:tc>
          <w:tcPr>
            <w:tcW w:w="1843" w:type="dxa"/>
          </w:tcPr>
          <w:p w:rsidR="00334B51" w:rsidRDefault="00334B51" w:rsidP="00AD1DBA">
            <w:pPr>
              <w:jc w:val="center"/>
            </w:pPr>
            <w:r>
              <w:t>нет</w:t>
            </w:r>
          </w:p>
        </w:tc>
        <w:tc>
          <w:tcPr>
            <w:tcW w:w="1564" w:type="dxa"/>
          </w:tcPr>
          <w:p w:rsidR="00334B51" w:rsidRPr="00334B51" w:rsidRDefault="00334B51" w:rsidP="00AD1DBA">
            <w:pPr>
              <w:jc w:val="center"/>
              <w:rPr>
                <w:sz w:val="22"/>
                <w:szCs w:val="22"/>
              </w:rPr>
            </w:pPr>
            <w:r w:rsidRPr="00334B51">
              <w:rPr>
                <w:sz w:val="22"/>
                <w:szCs w:val="22"/>
              </w:rPr>
              <w:t>1</w:t>
            </w:r>
          </w:p>
          <w:p w:rsidR="00334B51" w:rsidRPr="00334B51" w:rsidRDefault="00334B51" w:rsidP="00AD1DBA">
            <w:pPr>
              <w:jc w:val="center"/>
              <w:rPr>
                <w:sz w:val="22"/>
                <w:szCs w:val="22"/>
              </w:rPr>
            </w:pPr>
            <w:r w:rsidRPr="00334B51">
              <w:rPr>
                <w:sz w:val="22"/>
                <w:szCs w:val="22"/>
              </w:rPr>
              <w:t>Требование</w:t>
            </w:r>
          </w:p>
          <w:p w:rsidR="00334B51" w:rsidRDefault="00334B51" w:rsidP="00AD1DBA">
            <w:pPr>
              <w:jc w:val="center"/>
              <w:rPr>
                <w:sz w:val="22"/>
                <w:szCs w:val="22"/>
              </w:rPr>
            </w:pPr>
            <w:r w:rsidRPr="00334B51">
              <w:rPr>
                <w:sz w:val="22"/>
                <w:szCs w:val="22"/>
              </w:rPr>
              <w:t>От 04.03.2021 № 1-295в-2021</w:t>
            </w:r>
          </w:p>
          <w:p w:rsidR="00556F5F" w:rsidRDefault="00556F5F" w:rsidP="00AD1DBA">
            <w:pPr>
              <w:jc w:val="center"/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AB6DA4" w:rsidRPr="00AB6DA4" w:rsidTr="00AB6DA4">
        <w:tc>
          <w:tcPr>
            <w:tcW w:w="2268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Прокуратура </w:t>
            </w:r>
            <w:proofErr w:type="spellStart"/>
            <w:r w:rsidRPr="00AB6DA4">
              <w:rPr>
                <w:sz w:val="22"/>
                <w:szCs w:val="22"/>
              </w:rPr>
              <w:t>Городищенского</w:t>
            </w:r>
            <w:proofErr w:type="spellEnd"/>
            <w:r w:rsidRPr="00AB6DA4">
              <w:rPr>
                <w:sz w:val="22"/>
                <w:szCs w:val="22"/>
              </w:rPr>
              <w:t xml:space="preserve">  района</w:t>
            </w:r>
          </w:p>
        </w:tc>
        <w:tc>
          <w:tcPr>
            <w:tcW w:w="1384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25.05.2021</w:t>
            </w:r>
          </w:p>
        </w:tc>
        <w:tc>
          <w:tcPr>
            <w:tcW w:w="3119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Нарушение Правил противопожарного режима</w:t>
            </w:r>
            <w:proofErr w:type="gramStart"/>
            <w:r w:rsidRPr="00AB6DA4">
              <w:rPr>
                <w:sz w:val="22"/>
                <w:szCs w:val="22"/>
              </w:rPr>
              <w:t xml:space="preserve"> В</w:t>
            </w:r>
            <w:proofErr w:type="gramEnd"/>
            <w:r w:rsidRPr="00AB6DA4">
              <w:rPr>
                <w:sz w:val="22"/>
                <w:szCs w:val="22"/>
              </w:rPr>
              <w:t xml:space="preserve"> РФ. П. 27 «г», п.35 «в».</w:t>
            </w:r>
          </w:p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Июль 2021</w:t>
            </w:r>
          </w:p>
        </w:tc>
        <w:tc>
          <w:tcPr>
            <w:tcW w:w="4252" w:type="dxa"/>
          </w:tcPr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1. На светильник установлен плафон.</w:t>
            </w:r>
          </w:p>
          <w:p w:rsidR="00AB6DA4" w:rsidRPr="00AB6DA4" w:rsidRDefault="00AB6DA4" w:rsidP="00654FC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2. </w:t>
            </w:r>
            <w:r w:rsidR="00654FC5">
              <w:rPr>
                <w:sz w:val="22"/>
                <w:szCs w:val="22"/>
              </w:rPr>
              <w:t>Приобретено и установлено 5 доводчиков</w:t>
            </w:r>
            <w:r w:rsidRPr="00AB6DA4">
              <w:rPr>
                <w:sz w:val="22"/>
                <w:szCs w:val="22"/>
              </w:rPr>
              <w:t xml:space="preserve"> на </w:t>
            </w:r>
            <w:r w:rsidR="00654FC5">
              <w:rPr>
                <w:sz w:val="22"/>
                <w:szCs w:val="22"/>
              </w:rPr>
              <w:t>входные двери и эвакуационные</w:t>
            </w:r>
            <w:r w:rsidRPr="00AB6DA4">
              <w:rPr>
                <w:sz w:val="22"/>
                <w:szCs w:val="22"/>
              </w:rPr>
              <w:t xml:space="preserve"> выход</w:t>
            </w:r>
            <w:r w:rsidR="00654FC5">
              <w:rPr>
                <w:sz w:val="22"/>
                <w:szCs w:val="22"/>
              </w:rPr>
              <w:t>ы.</w:t>
            </w:r>
          </w:p>
        </w:tc>
        <w:tc>
          <w:tcPr>
            <w:tcW w:w="1843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нет</w:t>
            </w:r>
          </w:p>
        </w:tc>
        <w:tc>
          <w:tcPr>
            <w:tcW w:w="1564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1</w:t>
            </w:r>
          </w:p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Представление № 07-26-2021/258</w:t>
            </w:r>
          </w:p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исполнен</w:t>
            </w:r>
            <w:r w:rsidR="00654FC5">
              <w:rPr>
                <w:sz w:val="22"/>
                <w:szCs w:val="22"/>
              </w:rPr>
              <w:t>о</w:t>
            </w:r>
          </w:p>
        </w:tc>
      </w:tr>
      <w:tr w:rsidR="00556F5F" w:rsidRPr="00AB6DA4" w:rsidTr="00AB6DA4">
        <w:tc>
          <w:tcPr>
            <w:tcW w:w="2268" w:type="dxa"/>
          </w:tcPr>
          <w:p w:rsidR="00556F5F" w:rsidRPr="00AB6DA4" w:rsidRDefault="00556F5F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Прокуратура </w:t>
            </w:r>
            <w:proofErr w:type="spellStart"/>
            <w:r w:rsidRPr="00AB6DA4">
              <w:rPr>
                <w:sz w:val="22"/>
                <w:szCs w:val="22"/>
              </w:rPr>
              <w:t>Городищенского</w:t>
            </w:r>
            <w:proofErr w:type="spellEnd"/>
            <w:r w:rsidRPr="00AB6DA4">
              <w:rPr>
                <w:sz w:val="22"/>
                <w:szCs w:val="22"/>
              </w:rPr>
              <w:t xml:space="preserve">  района</w:t>
            </w:r>
          </w:p>
        </w:tc>
        <w:tc>
          <w:tcPr>
            <w:tcW w:w="1384" w:type="dxa"/>
          </w:tcPr>
          <w:p w:rsidR="00556F5F" w:rsidRPr="00AB6DA4" w:rsidRDefault="00556F5F" w:rsidP="004F2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06.04.2021</w:t>
            </w:r>
          </w:p>
        </w:tc>
        <w:tc>
          <w:tcPr>
            <w:tcW w:w="3119" w:type="dxa"/>
          </w:tcPr>
          <w:p w:rsidR="00556F5F" w:rsidRPr="00AB6DA4" w:rsidRDefault="00556F5F" w:rsidP="004F2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Протест на Правила внутреннего распорядка МБУ «</w:t>
            </w:r>
            <w:proofErr w:type="spellStart"/>
            <w:r>
              <w:rPr>
                <w:sz w:val="22"/>
                <w:szCs w:val="22"/>
              </w:rPr>
              <w:t>Городищенский</w:t>
            </w:r>
            <w:proofErr w:type="spellEnd"/>
            <w:r>
              <w:rPr>
                <w:sz w:val="22"/>
                <w:szCs w:val="22"/>
              </w:rPr>
              <w:t xml:space="preserve"> КЦСОН»</w:t>
            </w:r>
          </w:p>
        </w:tc>
        <w:tc>
          <w:tcPr>
            <w:tcW w:w="1134" w:type="dxa"/>
          </w:tcPr>
          <w:p w:rsidR="00556F5F" w:rsidRPr="00AB6DA4" w:rsidRDefault="00556F5F" w:rsidP="004F2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52" w:type="dxa"/>
          </w:tcPr>
          <w:p w:rsidR="00556F5F" w:rsidRPr="00AB6DA4" w:rsidRDefault="00556F5F" w:rsidP="004F2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правила внутреннего распорядка МБУ «</w:t>
            </w:r>
            <w:proofErr w:type="spellStart"/>
            <w:r>
              <w:rPr>
                <w:sz w:val="22"/>
                <w:szCs w:val="22"/>
              </w:rPr>
              <w:t>Городищенский</w:t>
            </w:r>
            <w:proofErr w:type="spellEnd"/>
            <w:r>
              <w:rPr>
                <w:sz w:val="22"/>
                <w:szCs w:val="22"/>
              </w:rPr>
              <w:t xml:space="preserve"> КЦСОН» внесены изменения </w:t>
            </w:r>
            <w:proofErr w:type="gramStart"/>
            <w:r>
              <w:rPr>
                <w:sz w:val="22"/>
                <w:szCs w:val="22"/>
              </w:rPr>
              <w:t>согласно</w:t>
            </w:r>
            <w:proofErr w:type="gramEnd"/>
            <w:r>
              <w:rPr>
                <w:sz w:val="22"/>
                <w:szCs w:val="22"/>
              </w:rPr>
              <w:t xml:space="preserve"> Трудового Кодекса Российской Федерации.</w:t>
            </w:r>
          </w:p>
        </w:tc>
        <w:tc>
          <w:tcPr>
            <w:tcW w:w="1843" w:type="dxa"/>
          </w:tcPr>
          <w:p w:rsidR="00556F5F" w:rsidRPr="00AB6DA4" w:rsidRDefault="00556F5F" w:rsidP="004F2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64" w:type="dxa"/>
          </w:tcPr>
          <w:p w:rsidR="00556F5F" w:rsidRDefault="00556F5F" w:rsidP="004F2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1Протест от 29.03.2021 № 07-27-2021/133</w:t>
            </w:r>
          </w:p>
          <w:p w:rsidR="00556F5F" w:rsidRPr="00AB6DA4" w:rsidRDefault="00556F5F" w:rsidP="004F2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556F5F" w:rsidRPr="00AB6DA4" w:rsidTr="00AB6DA4">
        <w:tc>
          <w:tcPr>
            <w:tcW w:w="2268" w:type="dxa"/>
          </w:tcPr>
          <w:p w:rsidR="00556F5F" w:rsidRPr="00AB6DA4" w:rsidRDefault="00556F5F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Прокуратура </w:t>
            </w:r>
            <w:proofErr w:type="spellStart"/>
            <w:r w:rsidRPr="00AB6DA4">
              <w:rPr>
                <w:sz w:val="22"/>
                <w:szCs w:val="22"/>
              </w:rPr>
              <w:t>Городищенского</w:t>
            </w:r>
            <w:proofErr w:type="spellEnd"/>
            <w:r w:rsidRPr="00AB6DA4">
              <w:rPr>
                <w:sz w:val="22"/>
                <w:szCs w:val="22"/>
              </w:rPr>
              <w:t xml:space="preserve">  района</w:t>
            </w:r>
          </w:p>
        </w:tc>
        <w:tc>
          <w:tcPr>
            <w:tcW w:w="1384" w:type="dxa"/>
          </w:tcPr>
          <w:p w:rsidR="00556F5F" w:rsidRDefault="00556F5F" w:rsidP="004F2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15.04.2021</w:t>
            </w:r>
          </w:p>
        </w:tc>
        <w:tc>
          <w:tcPr>
            <w:tcW w:w="3119" w:type="dxa"/>
          </w:tcPr>
          <w:p w:rsidR="00556F5F" w:rsidRDefault="00556F5F" w:rsidP="004F2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 о частных организациях, оказывающих услуги в сфере социального обслуживания, учреждений для детей-сирот, детей без попечения родителей.</w:t>
            </w:r>
          </w:p>
        </w:tc>
        <w:tc>
          <w:tcPr>
            <w:tcW w:w="1134" w:type="dxa"/>
          </w:tcPr>
          <w:p w:rsidR="00556F5F" w:rsidRDefault="00556F5F" w:rsidP="004F2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52" w:type="dxa"/>
          </w:tcPr>
          <w:p w:rsidR="00556F5F" w:rsidRDefault="00556F5F" w:rsidP="004F2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предоставлена, частных учреждений нет в районе, предоставлен список детей, находящихся на учете ДЕСОП.</w:t>
            </w:r>
          </w:p>
        </w:tc>
        <w:tc>
          <w:tcPr>
            <w:tcW w:w="1843" w:type="dxa"/>
          </w:tcPr>
          <w:p w:rsidR="00556F5F" w:rsidRDefault="00556F5F" w:rsidP="004F2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64" w:type="dxa"/>
          </w:tcPr>
          <w:p w:rsidR="00556F5F" w:rsidRDefault="00556F5F" w:rsidP="004F2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1Требование от 15.04.2021 № 1-550в-2021</w:t>
            </w:r>
          </w:p>
        </w:tc>
      </w:tr>
      <w:tr w:rsidR="00556F5F" w:rsidRPr="00AB6DA4" w:rsidTr="00AB6DA4">
        <w:tc>
          <w:tcPr>
            <w:tcW w:w="2268" w:type="dxa"/>
          </w:tcPr>
          <w:p w:rsidR="00556F5F" w:rsidRPr="00AB6DA4" w:rsidRDefault="00D352B5" w:rsidP="00D352B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Прокуратура </w:t>
            </w:r>
            <w:proofErr w:type="spellStart"/>
            <w:r w:rsidRPr="00AB6DA4">
              <w:rPr>
                <w:sz w:val="22"/>
                <w:szCs w:val="22"/>
              </w:rPr>
              <w:t>Городищенского</w:t>
            </w:r>
            <w:proofErr w:type="spellEnd"/>
            <w:r w:rsidRPr="00AB6DA4">
              <w:rPr>
                <w:sz w:val="22"/>
                <w:szCs w:val="22"/>
              </w:rPr>
              <w:t xml:space="preserve">  района</w:t>
            </w:r>
          </w:p>
        </w:tc>
        <w:tc>
          <w:tcPr>
            <w:tcW w:w="1384" w:type="dxa"/>
          </w:tcPr>
          <w:p w:rsidR="00556F5F" w:rsidRDefault="00D352B5" w:rsidP="004F2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25.05.2021</w:t>
            </w:r>
          </w:p>
        </w:tc>
        <w:tc>
          <w:tcPr>
            <w:tcW w:w="3119" w:type="dxa"/>
          </w:tcPr>
          <w:p w:rsidR="00556F5F" w:rsidRDefault="00556F5F" w:rsidP="004F2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56F5F" w:rsidRDefault="00556F5F" w:rsidP="004F2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556F5F" w:rsidRDefault="00556F5F" w:rsidP="004F247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56F5F" w:rsidRDefault="00556F5F" w:rsidP="004F2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:rsidR="00556F5F" w:rsidRDefault="00556F5F" w:rsidP="004F2475">
            <w:pPr>
              <w:jc w:val="center"/>
              <w:rPr>
                <w:sz w:val="22"/>
                <w:szCs w:val="22"/>
              </w:rPr>
            </w:pPr>
          </w:p>
        </w:tc>
      </w:tr>
      <w:tr w:rsidR="003E1E8D" w:rsidRPr="00AB6DA4" w:rsidTr="00AB6DA4">
        <w:tc>
          <w:tcPr>
            <w:tcW w:w="2268" w:type="dxa"/>
          </w:tcPr>
          <w:p w:rsidR="003E1E8D" w:rsidRPr="00AB6DA4" w:rsidRDefault="003E1E8D" w:rsidP="00AD1DBA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Прокуратура </w:t>
            </w:r>
            <w:proofErr w:type="spellStart"/>
            <w:r w:rsidRPr="00AB6DA4">
              <w:rPr>
                <w:sz w:val="22"/>
                <w:szCs w:val="22"/>
              </w:rPr>
              <w:t>Городищенского</w:t>
            </w:r>
            <w:proofErr w:type="spellEnd"/>
            <w:r w:rsidRPr="00AB6DA4">
              <w:rPr>
                <w:sz w:val="22"/>
                <w:szCs w:val="22"/>
              </w:rPr>
              <w:t xml:space="preserve">  района</w:t>
            </w:r>
          </w:p>
        </w:tc>
        <w:tc>
          <w:tcPr>
            <w:tcW w:w="1384" w:type="dxa"/>
          </w:tcPr>
          <w:p w:rsidR="003E1E8D" w:rsidRPr="00AB6DA4" w:rsidRDefault="003E1E8D" w:rsidP="00AD1DBA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25.05.</w:t>
            </w:r>
            <w:r>
              <w:rPr>
                <w:sz w:val="22"/>
                <w:szCs w:val="22"/>
              </w:rPr>
              <w:t>-01.06.</w:t>
            </w:r>
            <w:r w:rsidRPr="00AB6DA4">
              <w:rPr>
                <w:sz w:val="22"/>
                <w:szCs w:val="22"/>
              </w:rPr>
              <w:t>2021</w:t>
            </w:r>
          </w:p>
        </w:tc>
        <w:tc>
          <w:tcPr>
            <w:tcW w:w="3119" w:type="dxa"/>
          </w:tcPr>
          <w:p w:rsidR="003E1E8D" w:rsidRPr="00AB6DA4" w:rsidRDefault="003E1E8D" w:rsidP="00AD1DBA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Нарушение санитарно-эпидемиологического законодательства (</w:t>
            </w:r>
            <w:proofErr w:type="spellStart"/>
            <w:r w:rsidRPr="00AB6DA4">
              <w:rPr>
                <w:sz w:val="22"/>
                <w:szCs w:val="22"/>
              </w:rPr>
              <w:t>СанПиН</w:t>
            </w:r>
            <w:proofErr w:type="spellEnd"/>
            <w:r>
              <w:rPr>
                <w:sz w:val="22"/>
                <w:szCs w:val="22"/>
              </w:rPr>
              <w:t xml:space="preserve"> 2.3/2.4.35</w:t>
            </w:r>
            <w:r w:rsidRPr="00AB6DA4">
              <w:rPr>
                <w:sz w:val="22"/>
                <w:szCs w:val="22"/>
              </w:rPr>
              <w:t>90-20)</w:t>
            </w:r>
          </w:p>
          <w:p w:rsidR="003E1E8D" w:rsidRPr="00AB6DA4" w:rsidRDefault="003E1E8D" w:rsidP="00AD1DBA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П.8.1.7,8.1.2, 8.6.4, 2.16,2.14, 8.1.10, 2.4.6.3,2.4.6.2,2.4.11, </w:t>
            </w:r>
            <w:r w:rsidRPr="00AB6DA4">
              <w:rPr>
                <w:sz w:val="22"/>
                <w:szCs w:val="22"/>
              </w:rPr>
              <w:lastRenderedPageBreak/>
              <w:t>2.11.4</w:t>
            </w:r>
          </w:p>
        </w:tc>
        <w:tc>
          <w:tcPr>
            <w:tcW w:w="1134" w:type="dxa"/>
          </w:tcPr>
          <w:p w:rsidR="003E1E8D" w:rsidRPr="00AB6DA4" w:rsidRDefault="003E1E8D" w:rsidP="00AD1DBA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lastRenderedPageBreak/>
              <w:t>Июль 2021</w:t>
            </w:r>
          </w:p>
        </w:tc>
        <w:tc>
          <w:tcPr>
            <w:tcW w:w="4252" w:type="dxa"/>
          </w:tcPr>
          <w:p w:rsidR="003E1E8D" w:rsidRPr="00AB6DA4" w:rsidRDefault="003E1E8D" w:rsidP="00AD1DBA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1.  </w:t>
            </w:r>
            <w:r>
              <w:rPr>
                <w:sz w:val="22"/>
                <w:szCs w:val="22"/>
              </w:rPr>
              <w:t xml:space="preserve">Проведен </w:t>
            </w:r>
            <w:r w:rsidRPr="00AB6DA4">
              <w:rPr>
                <w:sz w:val="22"/>
                <w:szCs w:val="22"/>
              </w:rPr>
              <w:t xml:space="preserve">косметический ремонт в овощном цехе </w:t>
            </w:r>
            <w:r>
              <w:rPr>
                <w:sz w:val="22"/>
                <w:szCs w:val="22"/>
              </w:rPr>
              <w:t>пищеблока</w:t>
            </w:r>
            <w:r w:rsidRPr="00AB6DA4">
              <w:rPr>
                <w:sz w:val="22"/>
                <w:szCs w:val="22"/>
              </w:rPr>
              <w:t>.</w:t>
            </w:r>
          </w:p>
          <w:p w:rsidR="003E1E8D" w:rsidRPr="007F7BDF" w:rsidRDefault="003E1E8D" w:rsidP="00AD1DBA">
            <w:pPr>
              <w:widowControl/>
              <w:autoSpaceDN/>
              <w:jc w:val="both"/>
              <w:rPr>
                <w:sz w:val="22"/>
                <w:szCs w:val="22"/>
              </w:rPr>
            </w:pPr>
            <w:r w:rsidRPr="007F7BDF">
              <w:rPr>
                <w:sz w:val="22"/>
                <w:szCs w:val="22"/>
              </w:rPr>
              <w:t xml:space="preserve">2. </w:t>
            </w:r>
            <w:proofErr w:type="gramStart"/>
            <w:r w:rsidRPr="007F7BDF">
              <w:rPr>
                <w:sz w:val="22"/>
                <w:szCs w:val="22"/>
              </w:rPr>
              <w:t>Контроль за</w:t>
            </w:r>
            <w:proofErr w:type="gramEnd"/>
            <w:r w:rsidRPr="007F7BDF">
              <w:rPr>
                <w:sz w:val="22"/>
                <w:szCs w:val="22"/>
              </w:rPr>
              <w:t xml:space="preserve"> рационом питания осуществляется диетсестрой.</w:t>
            </w:r>
          </w:p>
          <w:p w:rsidR="003E1E8D" w:rsidRPr="007F7BDF" w:rsidRDefault="003E1E8D" w:rsidP="00AD1DBA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7F7BDF">
              <w:rPr>
                <w:sz w:val="22"/>
                <w:szCs w:val="22"/>
              </w:rPr>
              <w:t>Температурный режим холодильного оборудования ведется ежедневно.</w:t>
            </w:r>
          </w:p>
          <w:p w:rsidR="003E1E8D" w:rsidRPr="007F7BDF" w:rsidRDefault="003E1E8D" w:rsidP="00AD1DBA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  <w:r w:rsidRPr="007F7BDF">
              <w:rPr>
                <w:sz w:val="22"/>
                <w:szCs w:val="22"/>
              </w:rPr>
              <w:t>В овощном цехе и коридоре проведен косметический ремонт, установлена бактерицидная лампа.</w:t>
            </w:r>
          </w:p>
          <w:p w:rsidR="003E1E8D" w:rsidRPr="007F7BDF" w:rsidRDefault="003E1E8D" w:rsidP="00AD1DBA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proofErr w:type="gramStart"/>
            <w:r w:rsidRPr="007F7BDF">
              <w:rPr>
                <w:sz w:val="22"/>
                <w:szCs w:val="22"/>
              </w:rPr>
              <w:t>Контроль за</w:t>
            </w:r>
            <w:proofErr w:type="gramEnd"/>
            <w:r w:rsidRPr="007F7BDF">
              <w:rPr>
                <w:sz w:val="22"/>
                <w:szCs w:val="22"/>
              </w:rPr>
              <w:t xml:space="preserve">  наличием суточных проб осуществляет диетсестра ежедневно в соответствии с п.8.1.10 </w:t>
            </w:r>
            <w:proofErr w:type="spellStart"/>
            <w:r w:rsidRPr="007F7BDF">
              <w:rPr>
                <w:sz w:val="22"/>
                <w:szCs w:val="22"/>
              </w:rPr>
              <w:t>СанПиН</w:t>
            </w:r>
            <w:proofErr w:type="spellEnd"/>
            <w:r w:rsidRPr="007F7BDF">
              <w:rPr>
                <w:sz w:val="22"/>
                <w:szCs w:val="22"/>
              </w:rPr>
              <w:t xml:space="preserve"> 2.3/2.4.3590-20.</w:t>
            </w:r>
          </w:p>
          <w:p w:rsidR="003E1E8D" w:rsidRPr="007F7BDF" w:rsidRDefault="003E1E8D" w:rsidP="00AD1DBA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7F7BDF">
              <w:rPr>
                <w:sz w:val="22"/>
                <w:szCs w:val="22"/>
              </w:rPr>
              <w:t>Произведена частично замена столовой и кухонной посуды.</w:t>
            </w:r>
          </w:p>
          <w:p w:rsidR="003E1E8D" w:rsidRPr="007F7BDF" w:rsidRDefault="003E1E8D" w:rsidP="00AD1DBA">
            <w:pPr>
              <w:widowControl/>
              <w:autoSpaceDN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7.</w:t>
            </w:r>
            <w:r w:rsidRPr="007F7BDF">
              <w:rPr>
                <w:sz w:val="22"/>
                <w:szCs w:val="22"/>
              </w:rPr>
              <w:t xml:space="preserve">Приобретены </w:t>
            </w:r>
            <w:proofErr w:type="spellStart"/>
            <w:r w:rsidRPr="007F7BDF">
              <w:rPr>
                <w:sz w:val="22"/>
                <w:szCs w:val="22"/>
              </w:rPr>
              <w:t>кострюли</w:t>
            </w:r>
            <w:proofErr w:type="spellEnd"/>
            <w:r w:rsidRPr="007F7BDF">
              <w:rPr>
                <w:sz w:val="22"/>
                <w:szCs w:val="22"/>
              </w:rPr>
              <w:t xml:space="preserve"> из нержавеющей стали.</w:t>
            </w:r>
            <w:proofErr w:type="gramEnd"/>
          </w:p>
          <w:p w:rsidR="003E1E8D" w:rsidRPr="007F7BDF" w:rsidRDefault="003E1E8D" w:rsidP="00AD1DBA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7F7BDF">
              <w:rPr>
                <w:sz w:val="22"/>
                <w:szCs w:val="22"/>
              </w:rPr>
              <w:t xml:space="preserve">Приобретена мерная посуда для раздачи и </w:t>
            </w:r>
            <w:proofErr w:type="spellStart"/>
            <w:r w:rsidRPr="007F7BDF">
              <w:rPr>
                <w:sz w:val="22"/>
                <w:szCs w:val="22"/>
              </w:rPr>
              <w:t>порционирования</w:t>
            </w:r>
            <w:proofErr w:type="spellEnd"/>
            <w:r w:rsidRPr="007F7BDF">
              <w:rPr>
                <w:sz w:val="22"/>
                <w:szCs w:val="22"/>
              </w:rPr>
              <w:t xml:space="preserve"> блюд.</w:t>
            </w:r>
          </w:p>
          <w:p w:rsidR="003E1E8D" w:rsidRPr="007F7BDF" w:rsidRDefault="003E1E8D" w:rsidP="00AD1DBA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7F7BDF">
              <w:rPr>
                <w:sz w:val="22"/>
                <w:szCs w:val="22"/>
              </w:rPr>
              <w:t>В душевых кабинах установлены держатели для бумаги.</w:t>
            </w:r>
          </w:p>
          <w:p w:rsidR="003E1E8D" w:rsidRPr="007F7BDF" w:rsidRDefault="003E1E8D" w:rsidP="00AD1DBA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7F7BDF">
              <w:rPr>
                <w:sz w:val="22"/>
                <w:szCs w:val="22"/>
              </w:rPr>
              <w:t xml:space="preserve">Душевой поддон заменен </w:t>
            </w:r>
            <w:proofErr w:type="gramStart"/>
            <w:r w:rsidRPr="007F7BDF">
              <w:rPr>
                <w:sz w:val="22"/>
                <w:szCs w:val="22"/>
              </w:rPr>
              <w:t>на</w:t>
            </w:r>
            <w:proofErr w:type="gramEnd"/>
            <w:r w:rsidRPr="007F7BDF">
              <w:rPr>
                <w:sz w:val="22"/>
                <w:szCs w:val="22"/>
              </w:rPr>
              <w:t xml:space="preserve"> новый.</w:t>
            </w:r>
          </w:p>
          <w:p w:rsidR="003E1E8D" w:rsidRDefault="003E1E8D" w:rsidP="00AD1DBA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7F7BDF">
              <w:rPr>
                <w:sz w:val="22"/>
                <w:szCs w:val="22"/>
              </w:rPr>
              <w:t xml:space="preserve">На пищеблок </w:t>
            </w:r>
            <w:proofErr w:type="gramStart"/>
            <w:r w:rsidRPr="007F7BDF">
              <w:rPr>
                <w:sz w:val="22"/>
                <w:szCs w:val="22"/>
              </w:rPr>
              <w:t>приобретены</w:t>
            </w:r>
            <w:proofErr w:type="gramEnd"/>
            <w:r w:rsidRPr="007F7BDF">
              <w:rPr>
                <w:sz w:val="22"/>
                <w:szCs w:val="22"/>
              </w:rPr>
              <w:t xml:space="preserve"> 2 цельнометаллических стола. </w:t>
            </w:r>
          </w:p>
          <w:p w:rsidR="003E1E8D" w:rsidRDefault="003E1E8D" w:rsidP="00AD1DBA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7F7BDF">
              <w:rPr>
                <w:sz w:val="22"/>
                <w:szCs w:val="22"/>
              </w:rPr>
              <w:t xml:space="preserve">На входе заменен стол для приема </w:t>
            </w:r>
            <w:proofErr w:type="gramStart"/>
            <w:r w:rsidRPr="007F7BDF">
              <w:rPr>
                <w:sz w:val="22"/>
                <w:szCs w:val="22"/>
              </w:rPr>
              <w:t>про</w:t>
            </w:r>
            <w:proofErr w:type="gramEnd"/>
          </w:p>
          <w:p w:rsidR="003E1E8D" w:rsidRPr="007F7BDF" w:rsidRDefault="003E1E8D" w:rsidP="00AD1DBA">
            <w:pPr>
              <w:widowControl/>
              <w:autoSpaceDN/>
              <w:jc w:val="both"/>
              <w:rPr>
                <w:sz w:val="22"/>
                <w:szCs w:val="22"/>
              </w:rPr>
            </w:pPr>
            <w:proofErr w:type="spellStart"/>
            <w:r w:rsidRPr="007F7BDF">
              <w:rPr>
                <w:sz w:val="22"/>
                <w:szCs w:val="22"/>
              </w:rPr>
              <w:t>дуктов</w:t>
            </w:r>
            <w:proofErr w:type="spellEnd"/>
            <w:r w:rsidRPr="007F7BDF">
              <w:rPr>
                <w:sz w:val="22"/>
                <w:szCs w:val="22"/>
              </w:rPr>
              <w:t xml:space="preserve"> питания.</w:t>
            </w:r>
          </w:p>
          <w:p w:rsidR="003E1E8D" w:rsidRPr="00AB6DA4" w:rsidRDefault="003E1E8D" w:rsidP="00AD1DB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E1E8D" w:rsidRPr="00AB6DA4" w:rsidRDefault="003E1E8D" w:rsidP="00AD1DBA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64" w:type="dxa"/>
          </w:tcPr>
          <w:p w:rsidR="003E1E8D" w:rsidRPr="00AB6DA4" w:rsidRDefault="003E1E8D" w:rsidP="00AD1DBA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1 </w:t>
            </w:r>
          </w:p>
          <w:p w:rsidR="003E1E8D" w:rsidRPr="00AB6DA4" w:rsidRDefault="003E1E8D" w:rsidP="00AD1DBA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Представление № 07-26-2021/258</w:t>
            </w:r>
          </w:p>
          <w:p w:rsidR="003E1E8D" w:rsidRPr="00AB6DA4" w:rsidRDefault="003E1E8D" w:rsidP="00AD1DBA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исполнен</w:t>
            </w:r>
            <w:r>
              <w:rPr>
                <w:sz w:val="22"/>
                <w:szCs w:val="22"/>
              </w:rPr>
              <w:t>о</w:t>
            </w:r>
          </w:p>
        </w:tc>
      </w:tr>
      <w:tr w:rsidR="003E1E8D" w:rsidRPr="00AB6DA4" w:rsidTr="00AB6DA4">
        <w:tc>
          <w:tcPr>
            <w:tcW w:w="2268" w:type="dxa"/>
          </w:tcPr>
          <w:p w:rsidR="003E1E8D" w:rsidRPr="00AB6DA4" w:rsidRDefault="003E1E8D" w:rsidP="00AD1DBA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lastRenderedPageBreak/>
              <w:t xml:space="preserve">Прокуратура </w:t>
            </w:r>
            <w:proofErr w:type="spellStart"/>
            <w:r w:rsidRPr="00AB6DA4">
              <w:rPr>
                <w:sz w:val="22"/>
                <w:szCs w:val="22"/>
              </w:rPr>
              <w:t>Городищенского</w:t>
            </w:r>
            <w:proofErr w:type="spellEnd"/>
            <w:r w:rsidRPr="00AB6DA4">
              <w:rPr>
                <w:sz w:val="22"/>
                <w:szCs w:val="22"/>
              </w:rPr>
              <w:t xml:space="preserve">  района</w:t>
            </w:r>
          </w:p>
        </w:tc>
        <w:tc>
          <w:tcPr>
            <w:tcW w:w="1384" w:type="dxa"/>
          </w:tcPr>
          <w:p w:rsidR="003E1E8D" w:rsidRPr="00AB6DA4" w:rsidRDefault="003E1E8D" w:rsidP="00AD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25.05.2021</w:t>
            </w:r>
          </w:p>
        </w:tc>
        <w:tc>
          <w:tcPr>
            <w:tcW w:w="3119" w:type="dxa"/>
          </w:tcPr>
          <w:p w:rsidR="003E1E8D" w:rsidRPr="00AB6DA4" w:rsidRDefault="003E1E8D" w:rsidP="00AD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об исполнении законодательства требование предоставить список детей, находящихся в отделении социального приюта</w:t>
            </w:r>
          </w:p>
        </w:tc>
        <w:tc>
          <w:tcPr>
            <w:tcW w:w="1134" w:type="dxa"/>
          </w:tcPr>
          <w:p w:rsidR="003E1E8D" w:rsidRDefault="003E1E8D" w:rsidP="00AD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3E1E8D" w:rsidRPr="00AB6DA4" w:rsidRDefault="003E1E8D" w:rsidP="00AD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4252" w:type="dxa"/>
          </w:tcPr>
          <w:p w:rsidR="003E1E8D" w:rsidRPr="00AB6DA4" w:rsidRDefault="003E1E8D" w:rsidP="00AD1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Список детей предоставлен</w:t>
            </w:r>
          </w:p>
        </w:tc>
        <w:tc>
          <w:tcPr>
            <w:tcW w:w="1843" w:type="dxa"/>
          </w:tcPr>
          <w:p w:rsidR="003E1E8D" w:rsidRPr="00AB6DA4" w:rsidRDefault="003E1E8D" w:rsidP="00AD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64" w:type="dxa"/>
          </w:tcPr>
          <w:p w:rsidR="003E1E8D" w:rsidRDefault="003E1E8D" w:rsidP="00AD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E1E8D" w:rsidRPr="00AB6DA4" w:rsidRDefault="003E1E8D" w:rsidP="00AD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Требование от 25.05.2021 № 1-732в-2021</w:t>
            </w:r>
          </w:p>
        </w:tc>
      </w:tr>
    </w:tbl>
    <w:p w:rsidR="00AB6DA4" w:rsidRPr="00AB6DA4" w:rsidRDefault="00AB6DA4">
      <w:pPr>
        <w:rPr>
          <w:sz w:val="22"/>
          <w:szCs w:val="22"/>
        </w:rPr>
      </w:pPr>
    </w:p>
    <w:p w:rsidR="007F7BDF" w:rsidRDefault="007F7BDF" w:rsidP="00AB6DA4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186055</wp:posOffset>
            </wp:positionV>
            <wp:extent cx="1228725" cy="933450"/>
            <wp:effectExtent l="19050" t="0" r="9525" b="0"/>
            <wp:wrapNone/>
            <wp:docPr id="1" name="Рисунок 1" descr="C:\Users\PC\Desktop\А.В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А.В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BDF" w:rsidRDefault="007F7BDF" w:rsidP="00AB6DA4">
      <w:pPr>
        <w:rPr>
          <w:rFonts w:cs="Times New Roman"/>
          <w:sz w:val="28"/>
          <w:szCs w:val="28"/>
        </w:rPr>
      </w:pPr>
    </w:p>
    <w:p w:rsidR="00AB6DA4" w:rsidRDefault="00AB6DA4" w:rsidP="00AB6D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Директор МБУ «</w:t>
      </w:r>
      <w:proofErr w:type="spellStart"/>
      <w:r>
        <w:rPr>
          <w:rFonts w:cs="Times New Roman"/>
          <w:sz w:val="28"/>
          <w:szCs w:val="28"/>
        </w:rPr>
        <w:t>Городищенский</w:t>
      </w:r>
      <w:proofErr w:type="spellEnd"/>
      <w:r>
        <w:rPr>
          <w:rFonts w:cs="Times New Roman"/>
          <w:sz w:val="28"/>
          <w:szCs w:val="28"/>
        </w:rPr>
        <w:t xml:space="preserve"> КЦСОН»                                                                                     А.В. Горбачева</w:t>
      </w:r>
    </w:p>
    <w:p w:rsidR="00AB6DA4" w:rsidRDefault="00AB6DA4" w:rsidP="00AB6DA4">
      <w:pPr>
        <w:rPr>
          <w:rFonts w:cs="Times New Roman"/>
          <w:sz w:val="28"/>
          <w:szCs w:val="28"/>
        </w:rPr>
      </w:pPr>
    </w:p>
    <w:p w:rsidR="00A11F20" w:rsidRPr="00AB6DA4" w:rsidRDefault="00AB6DA4" w:rsidP="00AB6DA4">
      <w:r>
        <w:rPr>
          <w:rFonts w:cs="Times New Roman"/>
          <w:sz w:val="20"/>
          <w:szCs w:val="20"/>
        </w:rPr>
        <w:t>88415832301(3450)</w:t>
      </w:r>
    </w:p>
    <w:sectPr w:rsidR="00A11F20" w:rsidRPr="00AB6DA4" w:rsidSect="00AB6DA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00C"/>
    <w:multiLevelType w:val="hybridMultilevel"/>
    <w:tmpl w:val="15CC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54A77"/>
    <w:multiLevelType w:val="hybridMultilevel"/>
    <w:tmpl w:val="B522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6DA4"/>
    <w:rsid w:val="00155A05"/>
    <w:rsid w:val="00334B51"/>
    <w:rsid w:val="00392276"/>
    <w:rsid w:val="003E1E8D"/>
    <w:rsid w:val="00556F5F"/>
    <w:rsid w:val="005E115E"/>
    <w:rsid w:val="00654FC5"/>
    <w:rsid w:val="007F7BDF"/>
    <w:rsid w:val="009C7792"/>
    <w:rsid w:val="00A11F20"/>
    <w:rsid w:val="00AB6DA4"/>
    <w:rsid w:val="00B42781"/>
    <w:rsid w:val="00BF0889"/>
    <w:rsid w:val="00D352B5"/>
    <w:rsid w:val="00DC057F"/>
    <w:rsid w:val="00FE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6D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B6DA4"/>
    <w:pPr>
      <w:suppressLineNumbers/>
    </w:pPr>
  </w:style>
  <w:style w:type="character" w:customStyle="1" w:styleId="Internetlink">
    <w:name w:val="Internet link"/>
    <w:basedOn w:val="a0"/>
    <w:rsid w:val="00AB6DA4"/>
    <w:rPr>
      <w:color w:val="0000FF"/>
      <w:u w:val="single"/>
    </w:rPr>
  </w:style>
  <w:style w:type="table" w:customStyle="1" w:styleId="1">
    <w:name w:val="Сетка таблицы1"/>
    <w:basedOn w:val="a1"/>
    <w:rsid w:val="00AB6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DA4"/>
    <w:pPr>
      <w:ind w:left="720"/>
      <w:contextualSpacing/>
    </w:pPr>
    <w:rPr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F7BD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F7BDF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csongor@su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2022-04-04T10:58:00Z</dcterms:created>
  <dcterms:modified xsi:type="dcterms:W3CDTF">2022-04-04T10:58:00Z</dcterms:modified>
</cp:coreProperties>
</file>